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B47" w:rsidRDefault="0030489C" w:rsidP="00B03B47">
      <w:pPr>
        <w:pStyle w:val="20"/>
        <w:shd w:val="clear" w:color="auto" w:fill="auto"/>
        <w:spacing w:after="0" w:line="240" w:lineRule="auto"/>
        <w:rPr>
          <w:color w:val="auto"/>
          <w:sz w:val="28"/>
          <w:szCs w:val="28"/>
        </w:rPr>
      </w:pPr>
      <w:bookmarkStart w:id="0" w:name="_GoBack"/>
      <w:r>
        <w:rPr>
          <w:noProof/>
          <w:color w:val="auto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55pt;margin-top:-47.35pt;width:43.25pt;height:61.6pt;z-index:-251657728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85600877" r:id="rId8"/>
        </w:object>
      </w:r>
      <w:bookmarkEnd w:id="0"/>
    </w:p>
    <w:p w:rsidR="00B03B47" w:rsidRDefault="00B03B47" w:rsidP="00B03B47">
      <w:pPr>
        <w:pStyle w:val="20"/>
        <w:shd w:val="clear" w:color="auto" w:fill="auto"/>
        <w:spacing w:after="0" w:line="240" w:lineRule="auto"/>
        <w:rPr>
          <w:color w:val="auto"/>
          <w:sz w:val="28"/>
          <w:szCs w:val="28"/>
        </w:rPr>
      </w:pPr>
    </w:p>
    <w:p w:rsidR="00B03B47" w:rsidRPr="00B03B47" w:rsidRDefault="00EC4E3B" w:rsidP="00B03B47">
      <w:pPr>
        <w:pStyle w:val="20"/>
        <w:shd w:val="clear" w:color="auto" w:fill="auto"/>
        <w:spacing w:after="0" w:line="240" w:lineRule="auto"/>
        <w:rPr>
          <w:color w:val="auto"/>
          <w:sz w:val="28"/>
          <w:szCs w:val="28"/>
        </w:rPr>
      </w:pPr>
      <w:r w:rsidRPr="00B03B47">
        <w:rPr>
          <w:color w:val="auto"/>
          <w:sz w:val="28"/>
          <w:szCs w:val="28"/>
        </w:rPr>
        <w:t xml:space="preserve">АДМИНИСТРАЦИЯ </w:t>
      </w:r>
    </w:p>
    <w:p w:rsidR="00B03B47" w:rsidRPr="00B03B47" w:rsidRDefault="00EC4E3B" w:rsidP="00B03B47">
      <w:pPr>
        <w:pStyle w:val="20"/>
        <w:shd w:val="clear" w:color="auto" w:fill="auto"/>
        <w:spacing w:after="0" w:line="240" w:lineRule="auto"/>
        <w:rPr>
          <w:color w:val="auto"/>
          <w:sz w:val="28"/>
          <w:szCs w:val="28"/>
        </w:rPr>
      </w:pPr>
      <w:r w:rsidRPr="00B03B47">
        <w:rPr>
          <w:color w:val="auto"/>
          <w:sz w:val="28"/>
          <w:szCs w:val="28"/>
        </w:rPr>
        <w:t>БОГУЧАРСКОГО МУНИЦИПАЛЬНОГО РАЙОНА</w:t>
      </w:r>
    </w:p>
    <w:p w:rsidR="00A17AB0" w:rsidRPr="00B03B47" w:rsidRDefault="00EC4E3B" w:rsidP="00B03B47">
      <w:pPr>
        <w:pStyle w:val="20"/>
        <w:shd w:val="clear" w:color="auto" w:fill="auto"/>
        <w:spacing w:after="0" w:line="240" w:lineRule="auto"/>
        <w:rPr>
          <w:color w:val="auto"/>
          <w:sz w:val="28"/>
          <w:szCs w:val="28"/>
        </w:rPr>
      </w:pPr>
      <w:r w:rsidRPr="00B03B47">
        <w:rPr>
          <w:color w:val="auto"/>
          <w:sz w:val="28"/>
          <w:szCs w:val="28"/>
        </w:rPr>
        <w:t xml:space="preserve"> ВОРОНЕЖСКОЙ ОБЛАСТИ</w:t>
      </w:r>
    </w:p>
    <w:p w:rsidR="00A17AB0" w:rsidRPr="00B03B47" w:rsidRDefault="00EC4E3B" w:rsidP="00B03B47">
      <w:pPr>
        <w:pStyle w:val="10"/>
        <w:keepNext/>
        <w:keepLines/>
        <w:shd w:val="clear" w:color="auto" w:fill="auto"/>
        <w:spacing w:before="0" w:after="0" w:line="240" w:lineRule="auto"/>
        <w:rPr>
          <w:color w:val="auto"/>
        </w:rPr>
      </w:pPr>
      <w:bookmarkStart w:id="1" w:name="bookmark0"/>
      <w:r w:rsidRPr="00B03B47">
        <w:rPr>
          <w:color w:val="auto"/>
          <w:sz w:val="28"/>
          <w:szCs w:val="28"/>
        </w:rPr>
        <w:t>ПОСТАНОВЛЕНИЕ</w:t>
      </w:r>
      <w:bookmarkEnd w:id="1"/>
    </w:p>
    <w:p w:rsidR="00B03B47" w:rsidRPr="00B03B47" w:rsidRDefault="00B03B47">
      <w:pPr>
        <w:pStyle w:val="11"/>
        <w:shd w:val="clear" w:color="auto" w:fill="auto"/>
        <w:tabs>
          <w:tab w:val="left" w:pos="2439"/>
        </w:tabs>
        <w:spacing w:before="0" w:after="0" w:line="330" w:lineRule="exact"/>
        <w:ind w:left="20"/>
        <w:rPr>
          <w:color w:val="auto"/>
          <w:vertAlign w:val="superscript"/>
        </w:rPr>
      </w:pPr>
    </w:p>
    <w:p w:rsidR="00A17AB0" w:rsidRPr="00B03B47" w:rsidRDefault="00B03B47" w:rsidP="00B03B47">
      <w:pPr>
        <w:pStyle w:val="11"/>
        <w:shd w:val="clear" w:color="auto" w:fill="auto"/>
        <w:tabs>
          <w:tab w:val="left" w:pos="2439"/>
        </w:tabs>
        <w:spacing w:before="0" w:after="0" w:line="240" w:lineRule="auto"/>
        <w:rPr>
          <w:color w:val="auto"/>
          <w:sz w:val="24"/>
          <w:szCs w:val="24"/>
        </w:rPr>
      </w:pPr>
      <w:r w:rsidRPr="00B03B47">
        <w:rPr>
          <w:color w:val="auto"/>
          <w:sz w:val="24"/>
          <w:szCs w:val="24"/>
        </w:rPr>
        <w:t>от «12» января 2015 г. № 1</w:t>
      </w:r>
    </w:p>
    <w:p w:rsidR="00B03B47" w:rsidRPr="00B03B47" w:rsidRDefault="00B03B47" w:rsidP="00B03B47">
      <w:pPr>
        <w:pStyle w:val="11"/>
        <w:shd w:val="clear" w:color="auto" w:fill="auto"/>
        <w:tabs>
          <w:tab w:val="left" w:pos="2439"/>
        </w:tabs>
        <w:spacing w:before="0" w:after="0" w:line="240" w:lineRule="auto"/>
        <w:rPr>
          <w:color w:val="auto"/>
          <w:sz w:val="24"/>
          <w:szCs w:val="24"/>
        </w:rPr>
      </w:pPr>
      <w:r w:rsidRPr="00B03B47">
        <w:rPr>
          <w:color w:val="auto"/>
          <w:sz w:val="24"/>
          <w:szCs w:val="24"/>
        </w:rPr>
        <w:t xml:space="preserve">           г. Богучар</w:t>
      </w:r>
    </w:p>
    <w:p w:rsidR="00B03B47" w:rsidRPr="00B03B47" w:rsidRDefault="00B03B47">
      <w:pPr>
        <w:pStyle w:val="20"/>
        <w:shd w:val="clear" w:color="auto" w:fill="auto"/>
        <w:spacing w:after="113"/>
        <w:ind w:left="20" w:right="5160"/>
        <w:jc w:val="left"/>
        <w:rPr>
          <w:color w:val="auto"/>
        </w:rPr>
      </w:pPr>
    </w:p>
    <w:p w:rsidR="00B03B47" w:rsidRPr="00B03B47" w:rsidRDefault="00EC4E3B" w:rsidP="00B03B47">
      <w:pPr>
        <w:pStyle w:val="20"/>
        <w:shd w:val="clear" w:color="auto" w:fill="auto"/>
        <w:spacing w:after="0" w:line="240" w:lineRule="auto"/>
        <w:jc w:val="left"/>
        <w:rPr>
          <w:color w:val="auto"/>
          <w:spacing w:val="0"/>
          <w:sz w:val="28"/>
          <w:szCs w:val="28"/>
        </w:rPr>
      </w:pPr>
      <w:r w:rsidRPr="00B03B47">
        <w:rPr>
          <w:color w:val="auto"/>
          <w:spacing w:val="0"/>
          <w:sz w:val="28"/>
          <w:szCs w:val="28"/>
        </w:rPr>
        <w:t>Об организации ритуального купания</w:t>
      </w:r>
    </w:p>
    <w:p w:rsidR="00B03B47" w:rsidRPr="00B03B47" w:rsidRDefault="00EC4E3B" w:rsidP="00B03B47">
      <w:pPr>
        <w:pStyle w:val="20"/>
        <w:shd w:val="clear" w:color="auto" w:fill="auto"/>
        <w:spacing w:after="0" w:line="240" w:lineRule="auto"/>
        <w:jc w:val="left"/>
        <w:rPr>
          <w:color w:val="auto"/>
          <w:spacing w:val="0"/>
          <w:sz w:val="28"/>
          <w:szCs w:val="28"/>
        </w:rPr>
      </w:pPr>
      <w:r w:rsidRPr="00B03B47">
        <w:rPr>
          <w:color w:val="auto"/>
          <w:spacing w:val="0"/>
          <w:sz w:val="28"/>
          <w:szCs w:val="28"/>
        </w:rPr>
        <w:t xml:space="preserve">граждан </w:t>
      </w:r>
      <w:proofErr w:type="spellStart"/>
      <w:r w:rsidRPr="00B03B47">
        <w:rPr>
          <w:color w:val="auto"/>
          <w:spacing w:val="0"/>
          <w:sz w:val="28"/>
          <w:szCs w:val="28"/>
        </w:rPr>
        <w:t>Богучарского</w:t>
      </w:r>
      <w:proofErr w:type="spellEnd"/>
      <w:r w:rsidRPr="00B03B47">
        <w:rPr>
          <w:color w:val="auto"/>
          <w:spacing w:val="0"/>
          <w:sz w:val="28"/>
          <w:szCs w:val="28"/>
        </w:rPr>
        <w:t xml:space="preserve"> муниципальног</w:t>
      </w:r>
      <w:r w:rsidR="00B03B47" w:rsidRPr="00B03B47">
        <w:rPr>
          <w:color w:val="auto"/>
          <w:spacing w:val="0"/>
          <w:sz w:val="28"/>
          <w:szCs w:val="28"/>
        </w:rPr>
        <w:t>о</w:t>
      </w:r>
    </w:p>
    <w:p w:rsidR="00B03B47" w:rsidRPr="00B03B47" w:rsidRDefault="00EC4E3B" w:rsidP="00B03B47">
      <w:pPr>
        <w:pStyle w:val="20"/>
        <w:shd w:val="clear" w:color="auto" w:fill="auto"/>
        <w:spacing w:after="0" w:line="240" w:lineRule="auto"/>
        <w:jc w:val="left"/>
        <w:rPr>
          <w:color w:val="auto"/>
          <w:spacing w:val="0"/>
          <w:sz w:val="28"/>
          <w:szCs w:val="28"/>
        </w:rPr>
      </w:pPr>
      <w:r w:rsidRPr="00B03B47">
        <w:rPr>
          <w:color w:val="auto"/>
          <w:spacing w:val="0"/>
          <w:sz w:val="28"/>
          <w:szCs w:val="28"/>
        </w:rPr>
        <w:t>района в связи с празднованием религиозного</w:t>
      </w:r>
    </w:p>
    <w:p w:rsidR="00A17AB0" w:rsidRPr="00B03B47" w:rsidRDefault="00EC4E3B" w:rsidP="00B03B47">
      <w:pPr>
        <w:pStyle w:val="20"/>
        <w:shd w:val="clear" w:color="auto" w:fill="auto"/>
        <w:spacing w:after="0" w:line="240" w:lineRule="auto"/>
        <w:jc w:val="left"/>
        <w:rPr>
          <w:color w:val="auto"/>
          <w:spacing w:val="0"/>
          <w:sz w:val="28"/>
          <w:szCs w:val="28"/>
        </w:rPr>
      </w:pPr>
      <w:r w:rsidRPr="00B03B47">
        <w:rPr>
          <w:color w:val="auto"/>
          <w:spacing w:val="0"/>
          <w:sz w:val="28"/>
          <w:szCs w:val="28"/>
        </w:rPr>
        <w:t xml:space="preserve"> церковного праздника «Крещение Господне»</w:t>
      </w:r>
    </w:p>
    <w:p w:rsidR="00B03B47" w:rsidRPr="00B03B47" w:rsidRDefault="00B03B47" w:rsidP="00B03B47">
      <w:pPr>
        <w:pStyle w:val="11"/>
        <w:shd w:val="clear" w:color="auto" w:fill="auto"/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</w:p>
    <w:p w:rsidR="00A17AB0" w:rsidRPr="00B03B47" w:rsidRDefault="00EC4E3B" w:rsidP="00B03B47">
      <w:pPr>
        <w:pStyle w:val="11"/>
        <w:shd w:val="clear" w:color="auto" w:fill="auto"/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B03B47">
        <w:rPr>
          <w:color w:val="auto"/>
          <w:sz w:val="28"/>
          <w:szCs w:val="28"/>
        </w:rPr>
        <w:t xml:space="preserve">В связи с празднованием Русской Православной церковью религиозного церковного праздника «Крещение Господне» и в соответствии с протоколом заседания Комиссии правительства Воронежской области по предупреждению и ликвидации чрезвычайных ситуаций и обеспечению пожарной безопасности от 04.12.2014 № 39, администрация </w:t>
      </w:r>
      <w:proofErr w:type="spellStart"/>
      <w:r w:rsidRPr="00B03B47">
        <w:rPr>
          <w:color w:val="auto"/>
          <w:sz w:val="28"/>
          <w:szCs w:val="28"/>
        </w:rPr>
        <w:t>Богучарского</w:t>
      </w:r>
      <w:proofErr w:type="spellEnd"/>
      <w:r w:rsidRPr="00B03B47">
        <w:rPr>
          <w:color w:val="auto"/>
          <w:sz w:val="28"/>
          <w:szCs w:val="28"/>
        </w:rPr>
        <w:t xml:space="preserve"> муниципального района </w:t>
      </w:r>
      <w:r w:rsidRPr="00B03B47">
        <w:rPr>
          <w:rStyle w:val="125pt3pt"/>
          <w:color w:val="auto"/>
          <w:spacing w:val="0"/>
          <w:sz w:val="28"/>
          <w:szCs w:val="28"/>
        </w:rPr>
        <w:t>постановляет:</w:t>
      </w:r>
    </w:p>
    <w:p w:rsidR="00A17AB0" w:rsidRPr="00B03B47" w:rsidRDefault="00EC4E3B" w:rsidP="00B03B47">
      <w:pPr>
        <w:pStyle w:val="11"/>
        <w:numPr>
          <w:ilvl w:val="0"/>
          <w:numId w:val="1"/>
        </w:numPr>
        <w:shd w:val="clear" w:color="auto" w:fill="auto"/>
        <w:tabs>
          <w:tab w:val="left" w:pos="1220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B03B47">
        <w:rPr>
          <w:color w:val="auto"/>
          <w:sz w:val="28"/>
          <w:szCs w:val="28"/>
        </w:rPr>
        <w:t xml:space="preserve">Местами проведения ритуального купания граждан </w:t>
      </w:r>
      <w:proofErr w:type="spellStart"/>
      <w:r w:rsidRPr="00B03B47">
        <w:rPr>
          <w:color w:val="auto"/>
          <w:sz w:val="28"/>
          <w:szCs w:val="28"/>
        </w:rPr>
        <w:t>Богучарского</w:t>
      </w:r>
      <w:proofErr w:type="spellEnd"/>
      <w:r w:rsidRPr="00B03B47">
        <w:rPr>
          <w:color w:val="auto"/>
          <w:sz w:val="28"/>
          <w:szCs w:val="28"/>
        </w:rPr>
        <w:t xml:space="preserve"> муниципального района в связи с проведение Русской Православной религиозного праздника «Крещение Господне» в ночь с 18 на 19 января 2015 года определить озеро </w:t>
      </w:r>
      <w:proofErr w:type="spellStart"/>
      <w:r w:rsidRPr="00B03B47">
        <w:rPr>
          <w:color w:val="auto"/>
          <w:sz w:val="28"/>
          <w:szCs w:val="28"/>
        </w:rPr>
        <w:t>Чащеватое</w:t>
      </w:r>
      <w:proofErr w:type="spellEnd"/>
      <w:r w:rsidRPr="00B03B47">
        <w:rPr>
          <w:color w:val="auto"/>
          <w:sz w:val="28"/>
          <w:szCs w:val="28"/>
        </w:rPr>
        <w:t xml:space="preserve"> в селе </w:t>
      </w:r>
      <w:proofErr w:type="spellStart"/>
      <w:r w:rsidRPr="00B03B47">
        <w:rPr>
          <w:color w:val="auto"/>
          <w:sz w:val="28"/>
          <w:szCs w:val="28"/>
        </w:rPr>
        <w:t>Старотолучеево</w:t>
      </w:r>
      <w:proofErr w:type="spellEnd"/>
      <w:r w:rsidRPr="00B03B47">
        <w:rPr>
          <w:color w:val="auto"/>
          <w:sz w:val="28"/>
          <w:szCs w:val="28"/>
        </w:rPr>
        <w:t xml:space="preserve"> </w:t>
      </w:r>
      <w:proofErr w:type="spellStart"/>
      <w:r w:rsidRPr="00B03B47">
        <w:rPr>
          <w:color w:val="auto"/>
          <w:sz w:val="28"/>
          <w:szCs w:val="28"/>
        </w:rPr>
        <w:t>Подколодновского</w:t>
      </w:r>
      <w:proofErr w:type="spellEnd"/>
      <w:r w:rsidRPr="00B03B47">
        <w:rPr>
          <w:color w:val="auto"/>
          <w:sz w:val="28"/>
          <w:szCs w:val="28"/>
        </w:rPr>
        <w:t xml:space="preserve"> сельского поселения и р. </w:t>
      </w:r>
      <w:proofErr w:type="spellStart"/>
      <w:r w:rsidRPr="00B03B47">
        <w:rPr>
          <w:color w:val="auto"/>
          <w:sz w:val="28"/>
          <w:szCs w:val="28"/>
        </w:rPr>
        <w:t>Богучарка</w:t>
      </w:r>
      <w:proofErr w:type="spellEnd"/>
      <w:r w:rsidRPr="00B03B47">
        <w:rPr>
          <w:color w:val="auto"/>
          <w:sz w:val="28"/>
          <w:szCs w:val="28"/>
        </w:rPr>
        <w:t xml:space="preserve"> на территории городского пляжа города Богучара.</w:t>
      </w:r>
    </w:p>
    <w:p w:rsidR="00A17AB0" w:rsidRPr="00B03B47" w:rsidRDefault="00EC4E3B" w:rsidP="00B03B47">
      <w:pPr>
        <w:pStyle w:val="11"/>
        <w:numPr>
          <w:ilvl w:val="0"/>
          <w:numId w:val="1"/>
        </w:numPr>
        <w:shd w:val="clear" w:color="auto" w:fill="auto"/>
        <w:tabs>
          <w:tab w:val="left" w:pos="1086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B03B47">
        <w:rPr>
          <w:color w:val="auto"/>
          <w:sz w:val="28"/>
          <w:szCs w:val="28"/>
        </w:rPr>
        <w:t xml:space="preserve">Рекомендовать главам городского поселения - город Богучар </w:t>
      </w:r>
      <w:proofErr w:type="spellStart"/>
      <w:r w:rsidRPr="00B03B47">
        <w:rPr>
          <w:color w:val="auto"/>
          <w:sz w:val="28"/>
          <w:szCs w:val="28"/>
        </w:rPr>
        <w:t>Нежельскому</w:t>
      </w:r>
      <w:proofErr w:type="spellEnd"/>
      <w:r w:rsidRPr="00B03B47">
        <w:rPr>
          <w:color w:val="auto"/>
          <w:sz w:val="28"/>
          <w:szCs w:val="28"/>
        </w:rPr>
        <w:t xml:space="preserve"> И.М. и </w:t>
      </w:r>
      <w:proofErr w:type="spellStart"/>
      <w:r w:rsidRPr="00B03B47">
        <w:rPr>
          <w:color w:val="auto"/>
          <w:sz w:val="28"/>
          <w:szCs w:val="28"/>
        </w:rPr>
        <w:t>Подколодновского</w:t>
      </w:r>
      <w:proofErr w:type="spellEnd"/>
      <w:r w:rsidRPr="00B03B47">
        <w:rPr>
          <w:color w:val="auto"/>
          <w:sz w:val="28"/>
          <w:szCs w:val="28"/>
        </w:rPr>
        <w:t xml:space="preserve"> сельского поселения </w:t>
      </w:r>
      <w:proofErr w:type="spellStart"/>
      <w:r w:rsidRPr="00B03B47">
        <w:rPr>
          <w:color w:val="auto"/>
          <w:sz w:val="28"/>
          <w:szCs w:val="28"/>
        </w:rPr>
        <w:t>Шкурину</w:t>
      </w:r>
      <w:proofErr w:type="spellEnd"/>
      <w:r w:rsidRPr="00B03B47">
        <w:rPr>
          <w:color w:val="auto"/>
          <w:sz w:val="28"/>
          <w:szCs w:val="28"/>
        </w:rPr>
        <w:t xml:space="preserve"> В.В. организовать оборудование мест для ритуального купания в соответствии с методическими рекомендациями, утвержденными протоколом заседания Комиссии правительства Воронежской области по предупреждению и ликвидации чрезвычайных ситуаций и обеспечению пожарной безопасности от 15.02.2013 № 6.</w:t>
      </w:r>
    </w:p>
    <w:p w:rsidR="00A17AB0" w:rsidRPr="00B03B47" w:rsidRDefault="00EC4E3B" w:rsidP="00B03B47">
      <w:pPr>
        <w:pStyle w:val="11"/>
        <w:numPr>
          <w:ilvl w:val="0"/>
          <w:numId w:val="1"/>
        </w:numPr>
        <w:shd w:val="clear" w:color="auto" w:fill="auto"/>
        <w:tabs>
          <w:tab w:val="left" w:pos="1057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B03B47">
        <w:rPr>
          <w:color w:val="auto"/>
          <w:sz w:val="28"/>
          <w:szCs w:val="28"/>
        </w:rPr>
        <w:t>Ответственными должностными лицами за безопасность людей в местах ритуального купания назначить:</w:t>
      </w:r>
    </w:p>
    <w:p w:rsidR="00A17AB0" w:rsidRPr="00B03B47" w:rsidRDefault="00EC4E3B" w:rsidP="00B03B47">
      <w:pPr>
        <w:pStyle w:val="11"/>
        <w:numPr>
          <w:ilvl w:val="1"/>
          <w:numId w:val="1"/>
        </w:numPr>
        <w:shd w:val="clear" w:color="auto" w:fill="auto"/>
        <w:tabs>
          <w:tab w:val="left" w:pos="1282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B03B47">
        <w:rPr>
          <w:color w:val="auto"/>
          <w:sz w:val="28"/>
          <w:szCs w:val="28"/>
        </w:rPr>
        <w:t xml:space="preserve">На территории городского пляжа города Богучара - главу городского поселения - город Богучар </w:t>
      </w:r>
      <w:proofErr w:type="spellStart"/>
      <w:r w:rsidRPr="00B03B47">
        <w:rPr>
          <w:color w:val="auto"/>
          <w:sz w:val="28"/>
          <w:szCs w:val="28"/>
        </w:rPr>
        <w:t>Нежельского</w:t>
      </w:r>
      <w:proofErr w:type="spellEnd"/>
      <w:r w:rsidRPr="00B03B47">
        <w:rPr>
          <w:color w:val="auto"/>
          <w:sz w:val="28"/>
          <w:szCs w:val="28"/>
        </w:rPr>
        <w:t xml:space="preserve"> И.М.</w:t>
      </w:r>
    </w:p>
    <w:p w:rsidR="00A17AB0" w:rsidRPr="00B03B47" w:rsidRDefault="00EC4E3B" w:rsidP="00B03B47">
      <w:pPr>
        <w:pStyle w:val="11"/>
        <w:numPr>
          <w:ilvl w:val="1"/>
          <w:numId w:val="1"/>
        </w:numPr>
        <w:shd w:val="clear" w:color="auto" w:fill="auto"/>
        <w:tabs>
          <w:tab w:val="left" w:pos="1239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B03B47">
        <w:rPr>
          <w:color w:val="auto"/>
          <w:sz w:val="28"/>
          <w:szCs w:val="28"/>
        </w:rPr>
        <w:t xml:space="preserve">На озере </w:t>
      </w:r>
      <w:proofErr w:type="spellStart"/>
      <w:r w:rsidRPr="00B03B47">
        <w:rPr>
          <w:color w:val="auto"/>
          <w:sz w:val="28"/>
          <w:szCs w:val="28"/>
        </w:rPr>
        <w:t>Чащеватое</w:t>
      </w:r>
      <w:proofErr w:type="spellEnd"/>
      <w:r w:rsidRPr="00B03B47">
        <w:rPr>
          <w:color w:val="auto"/>
          <w:sz w:val="28"/>
          <w:szCs w:val="28"/>
        </w:rPr>
        <w:t xml:space="preserve"> в селе </w:t>
      </w:r>
      <w:proofErr w:type="spellStart"/>
      <w:r w:rsidRPr="00B03B47">
        <w:rPr>
          <w:color w:val="auto"/>
          <w:sz w:val="28"/>
          <w:szCs w:val="28"/>
        </w:rPr>
        <w:t>Старотолучеево</w:t>
      </w:r>
      <w:proofErr w:type="spellEnd"/>
      <w:r w:rsidRPr="00B03B47">
        <w:rPr>
          <w:color w:val="auto"/>
          <w:sz w:val="28"/>
          <w:szCs w:val="28"/>
        </w:rPr>
        <w:t xml:space="preserve"> </w:t>
      </w:r>
      <w:proofErr w:type="spellStart"/>
      <w:r w:rsidRPr="00B03B47">
        <w:rPr>
          <w:color w:val="auto"/>
          <w:sz w:val="28"/>
          <w:szCs w:val="28"/>
        </w:rPr>
        <w:t>Подколодновского</w:t>
      </w:r>
      <w:proofErr w:type="spellEnd"/>
      <w:r w:rsidRPr="00B03B47">
        <w:rPr>
          <w:color w:val="auto"/>
          <w:sz w:val="28"/>
          <w:szCs w:val="28"/>
        </w:rPr>
        <w:t xml:space="preserve"> сельского поселения - главу </w:t>
      </w:r>
      <w:proofErr w:type="spellStart"/>
      <w:r w:rsidRPr="00B03B47">
        <w:rPr>
          <w:color w:val="auto"/>
          <w:sz w:val="28"/>
          <w:szCs w:val="28"/>
        </w:rPr>
        <w:t>Подколодновского</w:t>
      </w:r>
      <w:proofErr w:type="spellEnd"/>
      <w:r w:rsidRPr="00B03B47">
        <w:rPr>
          <w:color w:val="auto"/>
          <w:sz w:val="28"/>
          <w:szCs w:val="28"/>
        </w:rPr>
        <w:t xml:space="preserve"> сельского поселения </w:t>
      </w:r>
      <w:proofErr w:type="spellStart"/>
      <w:r w:rsidRPr="00B03B47">
        <w:rPr>
          <w:color w:val="auto"/>
          <w:sz w:val="28"/>
          <w:szCs w:val="28"/>
        </w:rPr>
        <w:t>Богучарского</w:t>
      </w:r>
      <w:proofErr w:type="spellEnd"/>
      <w:r w:rsidRPr="00B03B47">
        <w:rPr>
          <w:color w:val="auto"/>
          <w:sz w:val="28"/>
          <w:szCs w:val="28"/>
        </w:rPr>
        <w:t xml:space="preserve"> муниципального района </w:t>
      </w:r>
      <w:proofErr w:type="spellStart"/>
      <w:r w:rsidRPr="00B03B47">
        <w:rPr>
          <w:color w:val="auto"/>
          <w:sz w:val="28"/>
          <w:szCs w:val="28"/>
        </w:rPr>
        <w:t>Шкурина</w:t>
      </w:r>
      <w:proofErr w:type="spellEnd"/>
      <w:r w:rsidRPr="00B03B47">
        <w:rPr>
          <w:color w:val="auto"/>
          <w:sz w:val="28"/>
          <w:szCs w:val="28"/>
        </w:rPr>
        <w:t xml:space="preserve"> В.В.</w:t>
      </w:r>
    </w:p>
    <w:p w:rsidR="00A17AB0" w:rsidRPr="00B03B47" w:rsidRDefault="00EC4E3B" w:rsidP="00B03B47">
      <w:pPr>
        <w:pStyle w:val="11"/>
        <w:numPr>
          <w:ilvl w:val="0"/>
          <w:numId w:val="1"/>
        </w:numPr>
        <w:shd w:val="clear" w:color="auto" w:fill="auto"/>
        <w:tabs>
          <w:tab w:val="left" w:pos="1009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B03B47">
        <w:rPr>
          <w:color w:val="auto"/>
          <w:sz w:val="28"/>
          <w:szCs w:val="28"/>
        </w:rPr>
        <w:t xml:space="preserve">Помощнику главы администрации </w:t>
      </w:r>
      <w:proofErr w:type="spellStart"/>
      <w:r w:rsidRPr="00B03B47">
        <w:rPr>
          <w:color w:val="auto"/>
          <w:sz w:val="28"/>
          <w:szCs w:val="28"/>
        </w:rPr>
        <w:t>Богучарского</w:t>
      </w:r>
      <w:proofErr w:type="spellEnd"/>
      <w:r w:rsidRPr="00B03B47">
        <w:rPr>
          <w:color w:val="auto"/>
          <w:sz w:val="28"/>
          <w:szCs w:val="28"/>
        </w:rPr>
        <w:t xml:space="preserve"> муниципального района по ГО и ЧС </w:t>
      </w:r>
      <w:proofErr w:type="spellStart"/>
      <w:r w:rsidRPr="00B03B47">
        <w:rPr>
          <w:color w:val="auto"/>
          <w:sz w:val="28"/>
          <w:szCs w:val="28"/>
        </w:rPr>
        <w:t>Пешикову</w:t>
      </w:r>
      <w:proofErr w:type="spellEnd"/>
      <w:r w:rsidRPr="00B03B47">
        <w:rPr>
          <w:color w:val="auto"/>
          <w:sz w:val="28"/>
          <w:szCs w:val="28"/>
        </w:rPr>
        <w:t xml:space="preserve"> Д.Н. до 17.01.2015 г. оповестить через средства массовой информации население муниципального района об организации и нахождении мест для проведения ритуального купания.</w:t>
      </w:r>
    </w:p>
    <w:p w:rsidR="00A17AB0" w:rsidRPr="00B03B47" w:rsidRDefault="00EC4E3B" w:rsidP="00B03B47">
      <w:pPr>
        <w:pStyle w:val="11"/>
        <w:numPr>
          <w:ilvl w:val="0"/>
          <w:numId w:val="1"/>
        </w:numPr>
        <w:shd w:val="clear" w:color="auto" w:fill="auto"/>
        <w:tabs>
          <w:tab w:val="left" w:pos="989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B03B47">
        <w:rPr>
          <w:color w:val="auto"/>
          <w:sz w:val="28"/>
          <w:szCs w:val="28"/>
        </w:rPr>
        <w:lastRenderedPageBreak/>
        <w:t>Рекомендовать в период с 19.00 18.01.2015 г. до 07.00 19.01.2015 г.:</w:t>
      </w:r>
    </w:p>
    <w:p w:rsidR="00A17AB0" w:rsidRPr="00B03B47" w:rsidRDefault="00EC4E3B" w:rsidP="00B03B47">
      <w:pPr>
        <w:pStyle w:val="11"/>
        <w:numPr>
          <w:ilvl w:val="1"/>
          <w:numId w:val="1"/>
        </w:numPr>
        <w:shd w:val="clear" w:color="auto" w:fill="auto"/>
        <w:tabs>
          <w:tab w:val="left" w:pos="1287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B03B47">
        <w:rPr>
          <w:color w:val="auto"/>
          <w:sz w:val="28"/>
          <w:szCs w:val="28"/>
        </w:rPr>
        <w:t xml:space="preserve">Начальнику отдела МВД России по </w:t>
      </w:r>
      <w:proofErr w:type="spellStart"/>
      <w:r w:rsidRPr="00B03B47">
        <w:rPr>
          <w:color w:val="auto"/>
          <w:sz w:val="28"/>
          <w:szCs w:val="28"/>
        </w:rPr>
        <w:t>Богучарскому</w:t>
      </w:r>
      <w:proofErr w:type="spellEnd"/>
      <w:r w:rsidRPr="00B03B47">
        <w:rPr>
          <w:color w:val="auto"/>
          <w:sz w:val="28"/>
          <w:szCs w:val="28"/>
        </w:rPr>
        <w:t xml:space="preserve"> району полковнику полиции Попову А.В., главному врачу БУЗ ВО «</w:t>
      </w:r>
      <w:proofErr w:type="spellStart"/>
      <w:r w:rsidRPr="00B03B47">
        <w:rPr>
          <w:color w:val="auto"/>
          <w:sz w:val="28"/>
          <w:szCs w:val="28"/>
        </w:rPr>
        <w:t>Богучарская</w:t>
      </w:r>
      <w:proofErr w:type="spellEnd"/>
      <w:r w:rsidRPr="00B03B47">
        <w:rPr>
          <w:color w:val="auto"/>
          <w:sz w:val="28"/>
          <w:szCs w:val="28"/>
        </w:rPr>
        <w:t xml:space="preserve"> РБ» </w:t>
      </w:r>
      <w:proofErr w:type="spellStart"/>
      <w:r w:rsidRPr="00B03B47">
        <w:rPr>
          <w:color w:val="auto"/>
          <w:sz w:val="28"/>
          <w:szCs w:val="28"/>
        </w:rPr>
        <w:t>Грекову</w:t>
      </w:r>
      <w:proofErr w:type="spellEnd"/>
      <w:r w:rsidRPr="00B03B47">
        <w:rPr>
          <w:color w:val="auto"/>
          <w:sz w:val="28"/>
          <w:szCs w:val="28"/>
        </w:rPr>
        <w:t xml:space="preserve"> А.М., начальнику ПЧ № 33 (по охране </w:t>
      </w:r>
      <w:proofErr w:type="spellStart"/>
      <w:r w:rsidRPr="00B03B47">
        <w:rPr>
          <w:color w:val="auto"/>
          <w:sz w:val="28"/>
          <w:szCs w:val="28"/>
        </w:rPr>
        <w:t>Богучарского</w:t>
      </w:r>
      <w:proofErr w:type="spellEnd"/>
      <w:r w:rsidRPr="00B03B47">
        <w:rPr>
          <w:color w:val="auto"/>
          <w:sz w:val="28"/>
          <w:szCs w:val="28"/>
        </w:rPr>
        <w:t xml:space="preserve"> района) ФГКУ «1 отряд ФПС по Воронежской области» Плетневу А.П., начальнику ПЧ № 72 с. Подколодновка </w:t>
      </w:r>
      <w:proofErr w:type="spellStart"/>
      <w:r w:rsidRPr="00B03B47">
        <w:rPr>
          <w:color w:val="auto"/>
          <w:sz w:val="28"/>
          <w:szCs w:val="28"/>
        </w:rPr>
        <w:t>Шаройко</w:t>
      </w:r>
      <w:proofErr w:type="spellEnd"/>
      <w:r w:rsidRPr="00B03B47">
        <w:rPr>
          <w:color w:val="auto"/>
          <w:sz w:val="28"/>
          <w:szCs w:val="28"/>
        </w:rPr>
        <w:t xml:space="preserve"> В.П. организовать в местах ритуального купания непрерывное дежурство полиции, медицинских работников и нештатных спасателей.</w:t>
      </w:r>
    </w:p>
    <w:p w:rsidR="00A17AB0" w:rsidRPr="00B03B47" w:rsidRDefault="00EC4E3B" w:rsidP="00B03B47">
      <w:pPr>
        <w:pStyle w:val="11"/>
        <w:numPr>
          <w:ilvl w:val="1"/>
          <w:numId w:val="1"/>
        </w:numPr>
        <w:shd w:val="clear" w:color="auto" w:fill="auto"/>
        <w:tabs>
          <w:tab w:val="left" w:pos="1378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</w:pPr>
      <w:r w:rsidRPr="00B03B47">
        <w:rPr>
          <w:color w:val="auto"/>
          <w:sz w:val="28"/>
          <w:szCs w:val="28"/>
        </w:rPr>
        <w:t xml:space="preserve">Начальнику </w:t>
      </w:r>
      <w:proofErr w:type="spellStart"/>
      <w:r w:rsidRPr="00B03B47">
        <w:rPr>
          <w:color w:val="auto"/>
          <w:sz w:val="28"/>
          <w:szCs w:val="28"/>
        </w:rPr>
        <w:t>Богучарского</w:t>
      </w:r>
      <w:proofErr w:type="spellEnd"/>
      <w:r w:rsidRPr="00B03B47">
        <w:rPr>
          <w:color w:val="auto"/>
          <w:sz w:val="28"/>
          <w:szCs w:val="28"/>
        </w:rPr>
        <w:t xml:space="preserve"> ЛТУ </w:t>
      </w:r>
      <w:proofErr w:type="spellStart"/>
      <w:r w:rsidRPr="00B03B47">
        <w:rPr>
          <w:color w:val="auto"/>
          <w:sz w:val="28"/>
          <w:szCs w:val="28"/>
        </w:rPr>
        <w:t>МрЦТЭТ</w:t>
      </w:r>
      <w:proofErr w:type="spellEnd"/>
      <w:r w:rsidRPr="00B03B47">
        <w:rPr>
          <w:color w:val="auto"/>
          <w:sz w:val="28"/>
          <w:szCs w:val="28"/>
        </w:rPr>
        <w:t xml:space="preserve"> </w:t>
      </w:r>
      <w:proofErr w:type="spellStart"/>
      <w:r w:rsidRPr="00B03B47">
        <w:rPr>
          <w:color w:val="auto"/>
          <w:sz w:val="28"/>
          <w:szCs w:val="28"/>
        </w:rPr>
        <w:t>г.Россошь</w:t>
      </w:r>
      <w:proofErr w:type="spellEnd"/>
      <w:r w:rsidRPr="00B03B47">
        <w:rPr>
          <w:color w:val="auto"/>
          <w:sz w:val="28"/>
          <w:szCs w:val="28"/>
        </w:rPr>
        <w:t xml:space="preserve"> Воронежского филиала ОАО «Ростелеком» </w:t>
      </w:r>
      <w:proofErr w:type="spellStart"/>
      <w:r w:rsidRPr="00B03B47">
        <w:rPr>
          <w:color w:val="auto"/>
          <w:sz w:val="28"/>
          <w:szCs w:val="28"/>
        </w:rPr>
        <w:t>Чепанову</w:t>
      </w:r>
      <w:proofErr w:type="spellEnd"/>
      <w:r w:rsidRPr="00B03B47">
        <w:rPr>
          <w:color w:val="auto"/>
          <w:sz w:val="28"/>
          <w:szCs w:val="28"/>
        </w:rPr>
        <w:t xml:space="preserve"> А.П. обеспечить устойчивую и бесперебойную связь между местом ритуального купания населения муниципального района и дежурным единой дежурно-диспетчерской службы муниципального района.</w:t>
      </w:r>
    </w:p>
    <w:p w:rsidR="00A17AB0" w:rsidRPr="00B03B47" w:rsidRDefault="00EC4E3B" w:rsidP="00B03B47">
      <w:pPr>
        <w:pStyle w:val="11"/>
        <w:numPr>
          <w:ilvl w:val="0"/>
          <w:numId w:val="1"/>
        </w:numPr>
        <w:shd w:val="clear" w:color="auto" w:fill="auto"/>
        <w:tabs>
          <w:tab w:val="left" w:pos="1014"/>
        </w:tabs>
        <w:spacing w:before="0" w:after="0" w:line="240" w:lineRule="auto"/>
        <w:ind w:firstLine="567"/>
        <w:jc w:val="both"/>
        <w:rPr>
          <w:color w:val="auto"/>
          <w:sz w:val="28"/>
          <w:szCs w:val="28"/>
        </w:rPr>
        <w:sectPr w:rsidR="00A17AB0" w:rsidRPr="00B03B47" w:rsidSect="00B03B47">
          <w:headerReference w:type="default" r:id="rId9"/>
          <w:type w:val="continuous"/>
          <w:pgSz w:w="11909" w:h="16838"/>
          <w:pgMar w:top="1134" w:right="567" w:bottom="1134" w:left="1134" w:header="0" w:footer="6" w:gutter="0"/>
          <w:cols w:space="720"/>
          <w:noEndnote/>
          <w:titlePg/>
          <w:docGrid w:linePitch="360"/>
        </w:sectPr>
      </w:pPr>
      <w:r w:rsidRPr="00B03B47">
        <w:rPr>
          <w:color w:val="auto"/>
          <w:sz w:val="28"/>
          <w:szCs w:val="28"/>
        </w:rPr>
        <w:t xml:space="preserve">Контроль за выполнением настоящего постановления возложить на первого заместителя главы администрации </w:t>
      </w:r>
      <w:proofErr w:type="spellStart"/>
      <w:r w:rsidRPr="00B03B47">
        <w:rPr>
          <w:color w:val="auto"/>
          <w:sz w:val="28"/>
          <w:szCs w:val="28"/>
        </w:rPr>
        <w:t>Богучарского</w:t>
      </w:r>
      <w:proofErr w:type="spellEnd"/>
      <w:r w:rsidRPr="00B03B47">
        <w:rPr>
          <w:color w:val="auto"/>
          <w:sz w:val="28"/>
          <w:szCs w:val="28"/>
        </w:rPr>
        <w:t xml:space="preserve"> муниципального района Ю.М. Величенко.</w:t>
      </w:r>
    </w:p>
    <w:p w:rsidR="00A17AB0" w:rsidRPr="00B03B47" w:rsidRDefault="00B03B47">
      <w:pPr>
        <w:spacing w:line="360" w:lineRule="exact"/>
        <w:rPr>
          <w:color w:val="auto"/>
        </w:rPr>
      </w:pPr>
      <w:r w:rsidRPr="00B03B47">
        <w:rPr>
          <w:noProof/>
          <w:color w:val="auto"/>
        </w:rPr>
        <w:lastRenderedPageBreak/>
        <mc:AlternateContent>
          <mc:Choice Requires="wps">
            <w:drawing>
              <wp:anchor distT="0" distB="0" distL="63500" distR="63500" simplePos="0" relativeHeight="251657728" behindDoc="0" locked="0" layoutInCell="1" allowOverlap="1" wp14:anchorId="3681464C" wp14:editId="1872B498">
                <wp:simplePos x="0" y="0"/>
                <wp:positionH relativeFrom="margin">
                  <wp:posOffset>3810</wp:posOffset>
                </wp:positionH>
                <wp:positionV relativeFrom="paragraph">
                  <wp:posOffset>2540</wp:posOffset>
                </wp:positionV>
                <wp:extent cx="3467100" cy="81788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B47" w:rsidRPr="00B03B47" w:rsidRDefault="00B03B47">
                            <w:pPr>
                              <w:pStyle w:val="11"/>
                              <w:shd w:val="clear" w:color="auto" w:fill="auto"/>
                              <w:spacing w:before="0" w:after="0" w:line="322" w:lineRule="exact"/>
                              <w:ind w:left="100" w:right="100"/>
                              <w:rPr>
                                <w:rStyle w:val="Exact"/>
                                <w:spacing w:val="10"/>
                                <w:sz w:val="28"/>
                                <w:szCs w:val="28"/>
                              </w:rPr>
                            </w:pPr>
                          </w:p>
                          <w:p w:rsidR="00A17AB0" w:rsidRPr="00B03B47" w:rsidRDefault="00EC4E3B">
                            <w:pPr>
                              <w:pStyle w:val="11"/>
                              <w:shd w:val="clear" w:color="auto" w:fill="auto"/>
                              <w:spacing w:before="0" w:after="0" w:line="322" w:lineRule="exact"/>
                              <w:ind w:left="100" w:right="100"/>
                              <w:rPr>
                                <w:sz w:val="28"/>
                                <w:szCs w:val="28"/>
                              </w:rPr>
                            </w:pPr>
                            <w:r w:rsidRPr="00B03B47">
                              <w:rPr>
                                <w:rStyle w:val="Exact"/>
                                <w:spacing w:val="10"/>
                                <w:sz w:val="28"/>
                                <w:szCs w:val="28"/>
                              </w:rPr>
                              <w:t>Глава администрации</w:t>
                            </w:r>
                            <w:r w:rsidRPr="00B03B47">
                              <w:rPr>
                                <w:rStyle w:val="Exact"/>
                                <w:spacing w:val="10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B03B47">
                              <w:rPr>
                                <w:rStyle w:val="Exact"/>
                                <w:spacing w:val="10"/>
                                <w:sz w:val="28"/>
                                <w:szCs w:val="28"/>
                              </w:rPr>
                              <w:t>Богучарского</w:t>
                            </w:r>
                            <w:proofErr w:type="spellEnd"/>
                            <w:r w:rsidRPr="00B03B47">
                              <w:rPr>
                                <w:rStyle w:val="Exact"/>
                                <w:spacing w:val="10"/>
                                <w:sz w:val="28"/>
                                <w:szCs w:val="28"/>
                              </w:rPr>
                              <w:t xml:space="preserve"> муниципального района</w:t>
                            </w:r>
                            <w:r w:rsidRPr="00B03B47">
                              <w:rPr>
                                <w:rStyle w:val="Exact"/>
                                <w:spacing w:val="10"/>
                                <w:sz w:val="28"/>
                                <w:szCs w:val="28"/>
                              </w:rPr>
                              <w:br/>
                              <w:t>Воронежской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146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3pt;margin-top:.2pt;width:273pt;height:64.4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DWsAIAALA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" filled="f" stroked="f">
                <v:textbox style="mso-fit-shape-to-text:t" inset="0,0,0,0">
                  <w:txbxContent>
                    <w:p w:rsidR="00B03B47" w:rsidRPr="00B03B47" w:rsidRDefault="00B03B47">
                      <w:pPr>
                        <w:pStyle w:val="11"/>
                        <w:shd w:val="clear" w:color="auto" w:fill="auto"/>
                        <w:spacing w:before="0" w:after="0" w:line="322" w:lineRule="exact"/>
                        <w:ind w:left="100" w:right="100"/>
                        <w:rPr>
                          <w:rStyle w:val="Exact"/>
                          <w:spacing w:val="10"/>
                          <w:sz w:val="28"/>
                          <w:szCs w:val="28"/>
                        </w:rPr>
                      </w:pPr>
                    </w:p>
                    <w:p w:rsidR="00A17AB0" w:rsidRPr="00B03B47" w:rsidRDefault="00EC4E3B">
                      <w:pPr>
                        <w:pStyle w:val="11"/>
                        <w:shd w:val="clear" w:color="auto" w:fill="auto"/>
                        <w:spacing w:before="0" w:after="0" w:line="322" w:lineRule="exact"/>
                        <w:ind w:left="100" w:right="100"/>
                        <w:rPr>
                          <w:sz w:val="28"/>
                          <w:szCs w:val="28"/>
                        </w:rPr>
                      </w:pPr>
                      <w:r w:rsidRPr="00B03B47">
                        <w:rPr>
                          <w:rStyle w:val="Exact"/>
                          <w:spacing w:val="10"/>
                          <w:sz w:val="28"/>
                          <w:szCs w:val="28"/>
                        </w:rPr>
                        <w:t>Глава администрации</w:t>
                      </w:r>
                      <w:r w:rsidRPr="00B03B47">
                        <w:rPr>
                          <w:rStyle w:val="Exact"/>
                          <w:spacing w:val="10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Pr="00B03B47">
                        <w:rPr>
                          <w:rStyle w:val="Exact"/>
                          <w:spacing w:val="10"/>
                          <w:sz w:val="28"/>
                          <w:szCs w:val="28"/>
                        </w:rPr>
                        <w:t>Богучарского</w:t>
                      </w:r>
                      <w:proofErr w:type="spellEnd"/>
                      <w:r w:rsidRPr="00B03B47">
                        <w:rPr>
                          <w:rStyle w:val="Exact"/>
                          <w:spacing w:val="10"/>
                          <w:sz w:val="28"/>
                          <w:szCs w:val="28"/>
                        </w:rPr>
                        <w:t xml:space="preserve"> муниципального района</w:t>
                      </w:r>
                      <w:r w:rsidRPr="00B03B47">
                        <w:rPr>
                          <w:rStyle w:val="Exact"/>
                          <w:spacing w:val="10"/>
                          <w:sz w:val="28"/>
                          <w:szCs w:val="28"/>
                        </w:rPr>
                        <w:br/>
                        <w:t>Воронежской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7AB0" w:rsidRPr="00B03B47" w:rsidRDefault="00A17AB0">
      <w:pPr>
        <w:spacing w:line="376" w:lineRule="exact"/>
        <w:rPr>
          <w:color w:val="auto"/>
        </w:rPr>
      </w:pPr>
    </w:p>
    <w:p w:rsidR="00A17AB0" w:rsidRPr="00B03B47" w:rsidRDefault="00B03B47">
      <w:pPr>
        <w:rPr>
          <w:color w:val="auto"/>
          <w:sz w:val="2"/>
          <w:szCs w:val="2"/>
        </w:rPr>
      </w:pPr>
      <w:r w:rsidRPr="00B03B47">
        <w:rPr>
          <w:noProof/>
          <w:color w:val="auto"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 wp14:anchorId="2C83A596" wp14:editId="51742F9A">
                <wp:simplePos x="0" y="0"/>
                <wp:positionH relativeFrom="margin">
                  <wp:posOffset>5023485</wp:posOffset>
                </wp:positionH>
                <wp:positionV relativeFrom="paragraph">
                  <wp:posOffset>116205</wp:posOffset>
                </wp:positionV>
                <wp:extent cx="1383665" cy="152400"/>
                <wp:effectExtent l="0" t="0" r="698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AB0" w:rsidRPr="00B03B47" w:rsidRDefault="00EC4E3B">
                            <w:pPr>
                              <w:pStyle w:val="11"/>
                              <w:shd w:val="clear" w:color="auto" w:fill="auto"/>
                              <w:spacing w:before="0" w:after="0" w:line="240" w:lineRule="exact"/>
                              <w:ind w:left="100"/>
                              <w:rPr>
                                <w:sz w:val="28"/>
                                <w:szCs w:val="28"/>
                              </w:rPr>
                            </w:pPr>
                            <w:r w:rsidRPr="00B03B47">
                              <w:rPr>
                                <w:rStyle w:val="Exact"/>
                                <w:spacing w:val="10"/>
                                <w:sz w:val="28"/>
                                <w:szCs w:val="28"/>
                              </w:rPr>
                              <w:t>В.В. Кузнецов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3A596" id="Text Box 5" o:spid="_x0000_s1027" type="#_x0000_t202" style="position:absolute;margin-left:395.55pt;margin-top:9.15pt;width:108.95pt;height:12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" filled="f" stroked="f">
                <v:textbox style="mso-fit-shape-to-text:t" inset="0,0,0,0">
                  <w:txbxContent>
                    <w:p w:rsidR="00A17AB0" w:rsidRPr="00B03B47" w:rsidRDefault="00EC4E3B">
                      <w:pPr>
                        <w:pStyle w:val="11"/>
                        <w:shd w:val="clear" w:color="auto" w:fill="auto"/>
                        <w:spacing w:before="0" w:after="0" w:line="240" w:lineRule="exact"/>
                        <w:ind w:left="100"/>
                        <w:rPr>
                          <w:sz w:val="28"/>
                          <w:szCs w:val="28"/>
                        </w:rPr>
                      </w:pPr>
                      <w:r w:rsidRPr="00B03B47">
                        <w:rPr>
                          <w:rStyle w:val="Exact"/>
                          <w:spacing w:val="10"/>
                          <w:sz w:val="28"/>
                          <w:szCs w:val="28"/>
                        </w:rPr>
                        <w:t>В.В. Кузнецов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17AB0" w:rsidRPr="00B03B47">
      <w:type w:val="continuous"/>
      <w:pgSz w:w="11909" w:h="16838"/>
      <w:pgMar w:top="1007" w:right="759" w:bottom="1007" w:left="75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89C" w:rsidRDefault="0030489C">
      <w:r>
        <w:separator/>
      </w:r>
    </w:p>
  </w:endnote>
  <w:endnote w:type="continuationSeparator" w:id="0">
    <w:p w:rsidR="0030489C" w:rsidRDefault="00304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89C" w:rsidRDefault="0030489C"/>
  </w:footnote>
  <w:footnote w:type="continuationSeparator" w:id="0">
    <w:p w:rsidR="0030489C" w:rsidRDefault="0030489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AB0" w:rsidRDefault="002758E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481F2FB8" wp14:editId="6F7680F4">
              <wp:simplePos x="0" y="0"/>
              <wp:positionH relativeFrom="page">
                <wp:posOffset>3716020</wp:posOffset>
              </wp:positionH>
              <wp:positionV relativeFrom="page">
                <wp:posOffset>673735</wp:posOffset>
              </wp:positionV>
              <wp:extent cx="80010" cy="182245"/>
              <wp:effectExtent l="1270" t="0" r="4445" b="12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AB0" w:rsidRDefault="00EC4E3B">
                          <w:pPr>
                            <w:pStyle w:val="a6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7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1F2FB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2.6pt;margin-top:53.05pt;width:6.3pt;height:14.3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" filled="f" stroked="f">
              <v:textbox style="mso-fit-shape-to-text:t" inset="0,0,0,0">
                <w:txbxContent>
                  <w:p w:rsidR="00A17AB0" w:rsidRDefault="00EC4E3B">
                    <w:pPr>
                      <w:pStyle w:val="a6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7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B43A59"/>
    <w:multiLevelType w:val="multilevel"/>
    <w:tmpl w:val="407421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AB0"/>
    <w:rsid w:val="00085114"/>
    <w:rsid w:val="002758E6"/>
    <w:rsid w:val="0030489C"/>
    <w:rsid w:val="005A027B"/>
    <w:rsid w:val="00A17AB0"/>
    <w:rsid w:val="00B03B47"/>
    <w:rsid w:val="00E867E6"/>
    <w:rsid w:val="00EC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84BC68-C94E-48F6-986E-456A6DBA7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25"/>
      <w:szCs w:val="25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30"/>
      <w:szCs w:val="30"/>
      <w:u w:val="none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  <w:u w:val="none"/>
    </w:rPr>
  </w:style>
  <w:style w:type="character" w:customStyle="1" w:styleId="165pt-3pt">
    <w:name w:val="Основной текст + 16;5 pt;Курсив;Малые прописные;Интервал -3 pt"/>
    <w:basedOn w:val="a4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70"/>
      <w:w w:val="100"/>
      <w:position w:val="0"/>
      <w:sz w:val="33"/>
      <w:szCs w:val="33"/>
      <w:u w:val="none"/>
      <w:lang w:val="ru-RU"/>
    </w:rPr>
  </w:style>
  <w:style w:type="character" w:customStyle="1" w:styleId="165pt-3pt0">
    <w:name w:val="Основной текст + 16;5 pt;Курсив;Интервал -3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70"/>
      <w:w w:val="100"/>
      <w:position w:val="0"/>
      <w:sz w:val="33"/>
      <w:szCs w:val="33"/>
      <w:u w:val="none"/>
    </w:rPr>
  </w:style>
  <w:style w:type="character" w:customStyle="1" w:styleId="3">
    <w:name w:val="Основной текст (3)_"/>
    <w:basedOn w:val="a0"/>
    <w:link w:val="30"/>
    <w:rPr>
      <w:rFonts w:ascii="Corbel" w:eastAsia="Corbel" w:hAnsi="Corbel" w:cs="Corbe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25pt3pt">
    <w:name w:val="Основной текст + 12;5 pt;Полужирный;Интервал 3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5"/>
      <w:szCs w:val="25"/>
      <w:u w:val="none"/>
      <w:lang w:val="ru-RU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2Exact">
    <w:name w:val="Подпись к картинке (2) Exact"/>
    <w:basedOn w:val="a0"/>
    <w:link w:val="21"/>
    <w:rPr>
      <w:rFonts w:ascii="Corbel" w:eastAsia="Corbel" w:hAnsi="Corbel" w:cs="Corbel"/>
      <w:b w:val="0"/>
      <w:bCs w:val="0"/>
      <w:i/>
      <w:iCs/>
      <w:smallCaps w:val="0"/>
      <w:strike w:val="0"/>
      <w:spacing w:val="6"/>
      <w:sz w:val="19"/>
      <w:szCs w:val="19"/>
      <w:u w:val="none"/>
    </w:rPr>
  </w:style>
  <w:style w:type="character" w:customStyle="1" w:styleId="3Exact">
    <w:name w:val="Подпись к картинке (3) Exact"/>
    <w:basedOn w:val="a0"/>
    <w:link w:val="31"/>
    <w:rPr>
      <w:rFonts w:ascii="Corbel" w:eastAsia="Corbel" w:hAnsi="Corbel" w:cs="Corbel"/>
      <w:b w:val="0"/>
      <w:bCs w:val="0"/>
      <w:i/>
      <w:iCs/>
      <w:smallCaps w:val="0"/>
      <w:strike w:val="0"/>
      <w:spacing w:val="3"/>
      <w:sz w:val="18"/>
      <w:szCs w:val="18"/>
      <w:u w:val="none"/>
    </w:rPr>
  </w:style>
  <w:style w:type="character" w:customStyle="1" w:styleId="3Impact75pt0ptExact">
    <w:name w:val="Подпись к картинке (3) + Impact;7;5 pt;Интервал 0 pt Exact"/>
    <w:basedOn w:val="3Exact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4Exact">
    <w:name w:val="Основной текст (4) Exact"/>
    <w:basedOn w:val="a0"/>
    <w:link w:val="4"/>
    <w:rPr>
      <w:rFonts w:ascii="Impact" w:eastAsia="Impact" w:hAnsi="Impact" w:cs="Impact"/>
      <w:b w:val="0"/>
      <w:bCs w:val="0"/>
      <w:i/>
      <w:iCs/>
      <w:smallCaps w:val="0"/>
      <w:strike w:val="0"/>
      <w:sz w:val="70"/>
      <w:szCs w:val="70"/>
      <w:u w:val="none"/>
    </w:rPr>
  </w:style>
  <w:style w:type="character" w:customStyle="1" w:styleId="4TimesNewRoman10ptExact">
    <w:name w:val="Основной текст (4) + Times New Roman;10 pt;Не курсив Exact"/>
    <w:basedOn w:val="4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u w:val="none"/>
    </w:rPr>
  </w:style>
  <w:style w:type="character" w:customStyle="1" w:styleId="Exact0">
    <w:name w:val="Подпись к картинке Exact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6"/>
      <w:szCs w:val="26"/>
      <w:u w:val="none"/>
    </w:rPr>
  </w:style>
  <w:style w:type="character" w:customStyle="1" w:styleId="0ptExact">
    <w:name w:val="Подпись к картинке + Курсив;Интервал 0 pt Exact"/>
    <w:basedOn w:val="Exact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80" w:line="322" w:lineRule="exact"/>
      <w:jc w:val="center"/>
    </w:pPr>
    <w:rPr>
      <w:rFonts w:ascii="Times New Roman" w:eastAsia="Times New Roman" w:hAnsi="Times New Roman" w:cs="Times New Roman"/>
      <w:b/>
      <w:bCs/>
      <w:spacing w:val="20"/>
      <w:sz w:val="25"/>
      <w:szCs w:val="2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80" w:after="6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30"/>
      <w:sz w:val="30"/>
      <w:szCs w:val="30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before="600" w:after="60" w:line="0" w:lineRule="atLeast"/>
    </w:pPr>
    <w:rPr>
      <w:rFonts w:ascii="Times New Roman" w:eastAsia="Times New Roman" w:hAnsi="Times New Roman" w:cs="Times New Roman"/>
      <w:spacing w:val="10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after="360" w:line="0" w:lineRule="atLeast"/>
    </w:pPr>
    <w:rPr>
      <w:rFonts w:ascii="Corbel" w:eastAsia="Corbel" w:hAnsi="Corbel" w:cs="Corbel"/>
      <w:sz w:val="18"/>
      <w:szCs w:val="18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21">
    <w:name w:val="Подпись к картинке (2)"/>
    <w:basedOn w:val="a"/>
    <w:link w:val="2Exact"/>
    <w:pPr>
      <w:shd w:val="clear" w:color="auto" w:fill="FFFFFF"/>
      <w:spacing w:line="178" w:lineRule="exact"/>
      <w:jc w:val="both"/>
    </w:pPr>
    <w:rPr>
      <w:rFonts w:ascii="Corbel" w:eastAsia="Corbel" w:hAnsi="Corbel" w:cs="Corbel"/>
      <w:i/>
      <w:iCs/>
      <w:spacing w:val="6"/>
      <w:sz w:val="19"/>
      <w:szCs w:val="19"/>
    </w:rPr>
  </w:style>
  <w:style w:type="paragraph" w:customStyle="1" w:styleId="31">
    <w:name w:val="Подпись к картинке (3)"/>
    <w:basedOn w:val="a"/>
    <w:link w:val="3Exact"/>
    <w:pPr>
      <w:shd w:val="clear" w:color="auto" w:fill="FFFFFF"/>
      <w:spacing w:line="178" w:lineRule="exact"/>
      <w:jc w:val="both"/>
    </w:pPr>
    <w:rPr>
      <w:rFonts w:ascii="Corbel" w:eastAsia="Corbel" w:hAnsi="Corbel" w:cs="Corbel"/>
      <w:i/>
      <w:iCs/>
      <w:spacing w:val="3"/>
      <w:sz w:val="18"/>
      <w:szCs w:val="18"/>
    </w:rPr>
  </w:style>
  <w:style w:type="paragraph" w:customStyle="1" w:styleId="4">
    <w:name w:val="Основной текст (4)"/>
    <w:basedOn w:val="a"/>
    <w:link w:val="4Exact"/>
    <w:pPr>
      <w:shd w:val="clear" w:color="auto" w:fill="FFFFFF"/>
      <w:spacing w:line="0" w:lineRule="atLeast"/>
    </w:pPr>
    <w:rPr>
      <w:rFonts w:ascii="Impact" w:eastAsia="Impact" w:hAnsi="Impact" w:cs="Impact"/>
      <w:i/>
      <w:iCs/>
      <w:sz w:val="70"/>
      <w:szCs w:val="70"/>
    </w:rPr>
  </w:style>
  <w:style w:type="paragraph" w:customStyle="1" w:styleId="a8">
    <w:name w:val="Подпись к картинке"/>
    <w:basedOn w:val="a"/>
    <w:link w:val="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443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4</cp:revision>
  <dcterms:created xsi:type="dcterms:W3CDTF">2015-02-15T07:15:00Z</dcterms:created>
  <dcterms:modified xsi:type="dcterms:W3CDTF">2015-02-16T11:08:00Z</dcterms:modified>
</cp:coreProperties>
</file>